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18" w:rsidRPr="003A070F" w:rsidRDefault="0018177C" w:rsidP="002A2E1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70F">
        <w:rPr>
          <w:rFonts w:ascii="Times New Roman" w:hAnsi="Times New Roman" w:cs="Times New Roman"/>
          <w:b/>
          <w:sz w:val="24"/>
          <w:szCs w:val="24"/>
        </w:rPr>
        <w:t xml:space="preserve">Мероприятия библиотек </w:t>
      </w:r>
      <w:proofErr w:type="spellStart"/>
      <w:r w:rsidRPr="003A070F">
        <w:rPr>
          <w:rFonts w:ascii="Times New Roman" w:hAnsi="Times New Roman" w:cs="Times New Roman"/>
          <w:b/>
          <w:sz w:val="24"/>
          <w:szCs w:val="24"/>
        </w:rPr>
        <w:t>Уржумского</w:t>
      </w:r>
      <w:proofErr w:type="spellEnd"/>
      <w:r w:rsidRPr="003A070F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18177C" w:rsidRPr="003A070F" w:rsidRDefault="0018177C" w:rsidP="002A2E1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70F">
        <w:rPr>
          <w:rFonts w:ascii="Times New Roman" w:hAnsi="Times New Roman" w:cs="Times New Roman"/>
          <w:b/>
          <w:sz w:val="24"/>
          <w:szCs w:val="24"/>
        </w:rPr>
        <w:t>в Год памяти и славы</w:t>
      </w:r>
    </w:p>
    <w:p w:rsidR="009A5C72" w:rsidRPr="003A070F" w:rsidRDefault="009A5C72" w:rsidP="002A2E1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6CA" w:rsidRPr="003A070F" w:rsidRDefault="001B76CA" w:rsidP="001B76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070F">
        <w:rPr>
          <w:rFonts w:ascii="Times New Roman" w:hAnsi="Times New Roman" w:cs="Times New Roman"/>
          <w:b/>
          <w:sz w:val="24"/>
          <w:szCs w:val="24"/>
        </w:rPr>
        <w:t>Интернет-проекты</w:t>
      </w:r>
      <w:proofErr w:type="gramEnd"/>
      <w:r w:rsidRPr="003A070F">
        <w:rPr>
          <w:rFonts w:ascii="Times New Roman" w:hAnsi="Times New Roman" w:cs="Times New Roman"/>
          <w:b/>
          <w:sz w:val="24"/>
          <w:szCs w:val="24"/>
        </w:rPr>
        <w:t xml:space="preserve"> на сайте Уржумской центральной библиотеки</w:t>
      </w:r>
    </w:p>
    <w:p w:rsidR="009A5C72" w:rsidRPr="003A070F" w:rsidRDefault="00EE517B" w:rsidP="001B76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75-летию Великой </w:t>
      </w:r>
      <w:r w:rsidR="00703F72" w:rsidRPr="003A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Отечественной </w:t>
      </w:r>
      <w:r w:rsidRPr="003A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войны Уржумской центральной библиотекой подготовлен интернет-проект «Обелиски — память о войне». На интерактивной карте можно посмотреть фото памятников воинам-землякам </w:t>
      </w:r>
      <w:proofErr w:type="spellStart"/>
      <w:r w:rsidRPr="003A070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Уржумского</w:t>
      </w:r>
      <w:proofErr w:type="spellEnd"/>
      <w:r w:rsidRPr="003A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Фотографии сопровождаются кратким описанием, исторической справкой.</w:t>
      </w:r>
    </w:p>
    <w:p w:rsidR="00EE517B" w:rsidRPr="003A070F" w:rsidRDefault="00EE517B" w:rsidP="001B76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70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Уржумской центральной библиотекой подготовлена вирту</w:t>
      </w:r>
      <w:r w:rsidR="009A5C72" w:rsidRPr="003A07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альная выставка «</w:t>
      </w:r>
      <w:r w:rsidRPr="003A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Солдатам Великой войны. Мемориальные доски </w:t>
      </w:r>
      <w:proofErr w:type="spellStart"/>
      <w:r w:rsidRPr="003A070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уржумцам</w:t>
      </w:r>
      <w:proofErr w:type="spellEnd"/>
      <w:r w:rsidRPr="003A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участни</w:t>
      </w:r>
      <w:r w:rsidR="009A5C72" w:rsidRPr="003A07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 Великой Отечественной войны»</w:t>
      </w:r>
      <w:r w:rsidRPr="003A07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6CA" w:rsidRPr="003A070F" w:rsidRDefault="001B76CA" w:rsidP="001B76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C72" w:rsidRPr="003A070F" w:rsidRDefault="009A5C72" w:rsidP="001B76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70F">
        <w:rPr>
          <w:rFonts w:ascii="Times New Roman" w:hAnsi="Times New Roman" w:cs="Times New Roman"/>
          <w:b/>
          <w:sz w:val="24"/>
          <w:szCs w:val="24"/>
        </w:rPr>
        <w:t xml:space="preserve">Уржумская центральная </w:t>
      </w:r>
      <w:r w:rsidR="001B76CA" w:rsidRPr="003A070F">
        <w:rPr>
          <w:rFonts w:ascii="Times New Roman" w:hAnsi="Times New Roman" w:cs="Times New Roman"/>
          <w:b/>
          <w:sz w:val="24"/>
          <w:szCs w:val="24"/>
        </w:rPr>
        <w:t xml:space="preserve">библиотека </w:t>
      </w:r>
      <w:proofErr w:type="spellStart"/>
      <w:r w:rsidR="001B76CA" w:rsidRPr="003A070F">
        <w:rPr>
          <w:rFonts w:ascii="Times New Roman" w:hAnsi="Times New Roman" w:cs="Times New Roman"/>
          <w:b/>
          <w:sz w:val="24"/>
          <w:szCs w:val="24"/>
        </w:rPr>
        <w:t>В</w:t>
      </w:r>
      <w:r w:rsidRPr="003A070F">
        <w:rPr>
          <w:rFonts w:ascii="Times New Roman" w:hAnsi="Times New Roman" w:cs="Times New Roman"/>
          <w:b/>
          <w:sz w:val="24"/>
          <w:szCs w:val="24"/>
        </w:rPr>
        <w:t>Контакте</w:t>
      </w:r>
      <w:proofErr w:type="spellEnd"/>
    </w:p>
    <w:p w:rsidR="009A5C72" w:rsidRPr="003A070F" w:rsidRDefault="009A5C72" w:rsidP="009A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70F">
        <w:rPr>
          <w:rFonts w:ascii="Times New Roman" w:hAnsi="Times New Roman" w:cs="Times New Roman"/>
          <w:b/>
          <w:sz w:val="24"/>
          <w:szCs w:val="24"/>
        </w:rPr>
        <w:t xml:space="preserve">#75ЛетПобеды – </w:t>
      </w:r>
      <w:r w:rsidRPr="003A070F">
        <w:rPr>
          <w:rFonts w:ascii="Times New Roman" w:hAnsi="Times New Roman" w:cs="Times New Roman"/>
          <w:sz w:val="24"/>
          <w:szCs w:val="24"/>
        </w:rPr>
        <w:t>эта рубрика на протяжении 2020 года знак</w:t>
      </w:r>
      <w:r w:rsidR="001B76CA" w:rsidRPr="003A070F">
        <w:rPr>
          <w:rFonts w:ascii="Times New Roman" w:hAnsi="Times New Roman" w:cs="Times New Roman"/>
          <w:sz w:val="24"/>
          <w:szCs w:val="24"/>
        </w:rPr>
        <w:t xml:space="preserve">омит с </w:t>
      </w:r>
      <w:r w:rsidRPr="003A070F">
        <w:rPr>
          <w:rFonts w:ascii="Times New Roman" w:hAnsi="Times New Roman" w:cs="Times New Roman"/>
          <w:sz w:val="24"/>
          <w:szCs w:val="24"/>
        </w:rPr>
        <w:t>участниками Велико</w:t>
      </w:r>
      <w:r w:rsidR="001B76CA" w:rsidRPr="003A070F">
        <w:rPr>
          <w:rFonts w:ascii="Times New Roman" w:hAnsi="Times New Roman" w:cs="Times New Roman"/>
          <w:sz w:val="24"/>
          <w:szCs w:val="24"/>
        </w:rPr>
        <w:t>й Отечественной войны, книгами о войне, в том числе краеведческими изданиями из</w:t>
      </w:r>
      <w:r w:rsidRPr="003A070F">
        <w:rPr>
          <w:rFonts w:ascii="Times New Roman" w:hAnsi="Times New Roman" w:cs="Times New Roman"/>
          <w:sz w:val="24"/>
          <w:szCs w:val="24"/>
        </w:rPr>
        <w:t xml:space="preserve"> серии «Замечательные люди земли </w:t>
      </w:r>
      <w:proofErr w:type="spellStart"/>
      <w:r w:rsidRPr="003A070F">
        <w:rPr>
          <w:rFonts w:ascii="Times New Roman" w:hAnsi="Times New Roman" w:cs="Times New Roman"/>
          <w:sz w:val="24"/>
          <w:szCs w:val="24"/>
        </w:rPr>
        <w:t>уржумской</w:t>
      </w:r>
      <w:proofErr w:type="spellEnd"/>
      <w:r w:rsidRPr="003A070F">
        <w:rPr>
          <w:rFonts w:ascii="Times New Roman" w:hAnsi="Times New Roman" w:cs="Times New Roman"/>
          <w:sz w:val="24"/>
          <w:szCs w:val="24"/>
        </w:rPr>
        <w:t>».</w:t>
      </w:r>
    </w:p>
    <w:p w:rsidR="009A5C72" w:rsidRPr="003A070F" w:rsidRDefault="001B76CA" w:rsidP="009A5C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70F">
        <w:rPr>
          <w:rFonts w:ascii="Times New Roman" w:hAnsi="Times New Roman" w:cs="Times New Roman"/>
          <w:sz w:val="24"/>
          <w:szCs w:val="24"/>
        </w:rPr>
        <w:t xml:space="preserve">Рубрика </w:t>
      </w:r>
      <w:r w:rsidRPr="003A070F">
        <w:rPr>
          <w:rFonts w:ascii="Times New Roman" w:hAnsi="Times New Roman" w:cs="Times New Roman"/>
          <w:b/>
          <w:sz w:val="24"/>
          <w:szCs w:val="24"/>
        </w:rPr>
        <w:t xml:space="preserve">«Свидетельства военных лет. </w:t>
      </w:r>
      <w:proofErr w:type="spellStart"/>
      <w:r w:rsidRPr="003A070F">
        <w:rPr>
          <w:rFonts w:ascii="Times New Roman" w:hAnsi="Times New Roman" w:cs="Times New Roman"/>
          <w:b/>
          <w:sz w:val="24"/>
          <w:szCs w:val="24"/>
        </w:rPr>
        <w:t>Дневники</w:t>
      </w:r>
      <w:proofErr w:type="gramStart"/>
      <w:r w:rsidRPr="003A070F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3A070F">
        <w:rPr>
          <w:rFonts w:ascii="Times New Roman" w:hAnsi="Times New Roman" w:cs="Times New Roman"/>
          <w:b/>
          <w:sz w:val="24"/>
          <w:szCs w:val="24"/>
        </w:rPr>
        <w:t>исьма</w:t>
      </w:r>
      <w:proofErr w:type="spellEnd"/>
      <w:r w:rsidRPr="003A070F">
        <w:rPr>
          <w:rFonts w:ascii="Times New Roman" w:hAnsi="Times New Roman" w:cs="Times New Roman"/>
          <w:b/>
          <w:sz w:val="24"/>
          <w:szCs w:val="24"/>
        </w:rPr>
        <w:t>»</w:t>
      </w:r>
      <w:r w:rsidR="009A5C72" w:rsidRPr="003A07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6CA" w:rsidRPr="003A070F" w:rsidRDefault="001B76CA" w:rsidP="001B76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070F">
        <w:rPr>
          <w:rFonts w:ascii="Times New Roman" w:hAnsi="Times New Roman" w:cs="Times New Roman"/>
          <w:sz w:val="24"/>
          <w:szCs w:val="24"/>
        </w:rPr>
        <w:t xml:space="preserve">Рубрика </w:t>
      </w:r>
      <w:r w:rsidRPr="003A070F">
        <w:rPr>
          <w:rFonts w:ascii="Times New Roman" w:hAnsi="Times New Roman" w:cs="Times New Roman"/>
          <w:b/>
          <w:sz w:val="24"/>
          <w:szCs w:val="24"/>
        </w:rPr>
        <w:t>«Военный плакат».</w:t>
      </w:r>
    </w:p>
    <w:p w:rsidR="001B76CA" w:rsidRPr="003A070F" w:rsidRDefault="009A5C72" w:rsidP="009A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70F">
        <w:rPr>
          <w:rFonts w:ascii="Times New Roman" w:hAnsi="Times New Roman" w:cs="Times New Roman"/>
          <w:b/>
          <w:sz w:val="24"/>
          <w:szCs w:val="24"/>
        </w:rPr>
        <w:t>#</w:t>
      </w:r>
      <w:proofErr w:type="spellStart"/>
      <w:r w:rsidRPr="003A070F">
        <w:rPr>
          <w:rFonts w:ascii="Times New Roman" w:hAnsi="Times New Roman" w:cs="Times New Roman"/>
          <w:b/>
          <w:sz w:val="24"/>
          <w:szCs w:val="24"/>
        </w:rPr>
        <w:t>ВКнижнойПамятиМгновенияВойны</w:t>
      </w:r>
      <w:proofErr w:type="spellEnd"/>
      <w:r w:rsidRPr="003A0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6CA" w:rsidRPr="003A070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B76CA" w:rsidRPr="003A070F">
        <w:rPr>
          <w:rFonts w:ascii="Times New Roman" w:hAnsi="Times New Roman" w:cs="Times New Roman"/>
          <w:sz w:val="24"/>
          <w:szCs w:val="24"/>
        </w:rPr>
        <w:t>сотрудники библиотеки рассказывали об известных литературных произведениях военной тематики.</w:t>
      </w:r>
    </w:p>
    <w:p w:rsidR="00B31A43" w:rsidRPr="003A070F" w:rsidRDefault="001B76CA" w:rsidP="001B76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A07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07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070F">
        <w:rPr>
          <w:rFonts w:ascii="Times New Roman" w:hAnsi="Times New Roman" w:cs="Times New Roman"/>
          <w:b/>
          <w:sz w:val="24"/>
          <w:szCs w:val="24"/>
        </w:rPr>
        <w:t>литературной</w:t>
      </w:r>
      <w:proofErr w:type="gramEnd"/>
      <w:r w:rsidRPr="003A070F">
        <w:rPr>
          <w:rFonts w:ascii="Times New Roman" w:hAnsi="Times New Roman" w:cs="Times New Roman"/>
          <w:b/>
          <w:sz w:val="24"/>
          <w:szCs w:val="24"/>
        </w:rPr>
        <w:t xml:space="preserve"> онлайн-акции</w:t>
      </w:r>
      <w:r w:rsidR="009A5C72" w:rsidRPr="003A070F">
        <w:rPr>
          <w:rFonts w:ascii="Times New Roman" w:hAnsi="Times New Roman" w:cs="Times New Roman"/>
          <w:b/>
          <w:sz w:val="24"/>
          <w:szCs w:val="24"/>
        </w:rPr>
        <w:t xml:space="preserve"> «Я читаю стихи о войне»</w:t>
      </w:r>
      <w:r w:rsidRPr="003A0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70F">
        <w:rPr>
          <w:rFonts w:ascii="Times New Roman" w:hAnsi="Times New Roman" w:cs="Times New Roman"/>
          <w:sz w:val="24"/>
          <w:szCs w:val="24"/>
        </w:rPr>
        <w:t>принять участие</w:t>
      </w:r>
      <w:r w:rsidR="009A5C72" w:rsidRPr="003A070F">
        <w:rPr>
          <w:rFonts w:ascii="Times New Roman" w:hAnsi="Times New Roman" w:cs="Times New Roman"/>
          <w:sz w:val="24"/>
          <w:szCs w:val="24"/>
        </w:rPr>
        <w:t xml:space="preserve"> могли все желающие. Для этого нужно было записать свое прочтение стихотворения о войне в </w:t>
      </w:r>
      <w:proofErr w:type="spellStart"/>
      <w:r w:rsidR="009A5C72" w:rsidRPr="003A070F">
        <w:rPr>
          <w:rFonts w:ascii="Times New Roman" w:hAnsi="Times New Roman" w:cs="Times New Roman"/>
          <w:sz w:val="24"/>
          <w:szCs w:val="24"/>
        </w:rPr>
        <w:t>видеоформате</w:t>
      </w:r>
      <w:proofErr w:type="spellEnd"/>
      <w:r w:rsidR="009A5C72" w:rsidRPr="003A070F">
        <w:rPr>
          <w:rFonts w:ascii="Times New Roman" w:hAnsi="Times New Roman" w:cs="Times New Roman"/>
          <w:sz w:val="24"/>
          <w:szCs w:val="24"/>
        </w:rPr>
        <w:t xml:space="preserve"> и разместить в своем аккаунте социальной сети </w:t>
      </w:r>
      <w:proofErr w:type="spellStart"/>
      <w:r w:rsidR="009A5C72" w:rsidRPr="003A070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9A5C72" w:rsidRPr="003A070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9A5C72" w:rsidRPr="003A070F">
        <w:rPr>
          <w:rFonts w:ascii="Times New Roman" w:hAnsi="Times New Roman" w:cs="Times New Roman"/>
          <w:sz w:val="24"/>
          <w:szCs w:val="24"/>
        </w:rPr>
        <w:t>хэштегом</w:t>
      </w:r>
      <w:proofErr w:type="spellEnd"/>
      <w:r w:rsidR="009A5C72" w:rsidRPr="003A070F">
        <w:rPr>
          <w:rFonts w:ascii="Times New Roman" w:hAnsi="Times New Roman" w:cs="Times New Roman"/>
          <w:sz w:val="24"/>
          <w:szCs w:val="24"/>
        </w:rPr>
        <w:t xml:space="preserve"> </w:t>
      </w:r>
      <w:r w:rsidR="009A5C72" w:rsidRPr="003A070F">
        <w:rPr>
          <w:rFonts w:ascii="Times New Roman" w:hAnsi="Times New Roman" w:cs="Times New Roman"/>
          <w:b/>
          <w:sz w:val="24"/>
          <w:szCs w:val="24"/>
          <w:u w:val="single"/>
        </w:rPr>
        <w:t>#</w:t>
      </w:r>
      <w:proofErr w:type="spellStart"/>
      <w:r w:rsidR="009A5C72" w:rsidRPr="003A070F">
        <w:rPr>
          <w:rFonts w:ascii="Times New Roman" w:hAnsi="Times New Roman" w:cs="Times New Roman"/>
          <w:b/>
          <w:sz w:val="24"/>
          <w:szCs w:val="24"/>
          <w:u w:val="single"/>
        </w:rPr>
        <w:t>ЯЧитаюСтихиОВойне</w:t>
      </w:r>
      <w:proofErr w:type="spellEnd"/>
      <w:r w:rsidR="009A5C72" w:rsidRPr="003A070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33E67" w:rsidRPr="003A070F" w:rsidRDefault="00D33E67" w:rsidP="00D33E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B76CA" w:rsidRPr="003A070F" w:rsidRDefault="001B76CA" w:rsidP="001B76C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70F">
        <w:rPr>
          <w:rFonts w:ascii="Times New Roman" w:hAnsi="Times New Roman" w:cs="Times New Roman"/>
          <w:b/>
          <w:sz w:val="24"/>
          <w:szCs w:val="24"/>
        </w:rPr>
        <w:t>Акции</w:t>
      </w:r>
    </w:p>
    <w:p w:rsidR="001B76CA" w:rsidRPr="003A070F" w:rsidRDefault="00324C51" w:rsidP="00324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70F">
        <w:rPr>
          <w:rFonts w:ascii="Times New Roman" w:hAnsi="Times New Roman" w:cs="Times New Roman"/>
          <w:sz w:val="24"/>
          <w:szCs w:val="24"/>
        </w:rPr>
        <w:t>Библиотеки района принимали активное участие</w:t>
      </w:r>
      <w:r w:rsidR="001B76CA" w:rsidRPr="003A070F">
        <w:rPr>
          <w:rFonts w:ascii="Times New Roman" w:hAnsi="Times New Roman" w:cs="Times New Roman"/>
          <w:sz w:val="24"/>
          <w:szCs w:val="24"/>
        </w:rPr>
        <w:t xml:space="preserve"> в </w:t>
      </w:r>
      <w:r w:rsidRPr="003A070F">
        <w:rPr>
          <w:rFonts w:ascii="Times New Roman" w:hAnsi="Times New Roman" w:cs="Times New Roman"/>
          <w:b/>
          <w:sz w:val="24"/>
          <w:szCs w:val="24"/>
        </w:rPr>
        <w:t>акциях</w:t>
      </w:r>
      <w:r w:rsidR="001B76CA" w:rsidRPr="003A0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6CA" w:rsidRPr="003A070F">
        <w:rPr>
          <w:rFonts w:ascii="Times New Roman" w:hAnsi="Times New Roman" w:cs="Times New Roman"/>
          <w:sz w:val="24"/>
          <w:szCs w:val="24"/>
        </w:rPr>
        <w:t>«Окна памяти»</w:t>
      </w:r>
      <w:r w:rsidRPr="003A070F">
        <w:rPr>
          <w:rFonts w:ascii="Times New Roman" w:hAnsi="Times New Roman" w:cs="Times New Roman"/>
          <w:sz w:val="24"/>
          <w:szCs w:val="24"/>
        </w:rPr>
        <w:t>, «Свеча памяти», «Букет Победы».</w:t>
      </w:r>
    </w:p>
    <w:p w:rsidR="00324C51" w:rsidRPr="003A070F" w:rsidRDefault="00324C51" w:rsidP="00324C5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A070F">
        <w:rPr>
          <w:rFonts w:ascii="Times New Roman" w:hAnsi="Times New Roman" w:cs="Times New Roman"/>
          <w:sz w:val="24"/>
          <w:szCs w:val="24"/>
        </w:rPr>
        <w:t>75-й годовщине окончания Второй мировой войны была посвящена</w:t>
      </w:r>
      <w:r w:rsidRPr="003A070F">
        <w:rPr>
          <w:rFonts w:ascii="Times New Roman" w:hAnsi="Times New Roman" w:cs="Times New Roman"/>
          <w:b/>
          <w:sz w:val="24"/>
          <w:szCs w:val="24"/>
        </w:rPr>
        <w:t xml:space="preserve"> акция «Викторина Победы». </w:t>
      </w:r>
      <w:r w:rsidRPr="003A070F">
        <w:rPr>
          <w:rFonts w:ascii="Times New Roman" w:hAnsi="Times New Roman" w:cs="Times New Roman"/>
          <w:sz w:val="24"/>
          <w:szCs w:val="24"/>
        </w:rPr>
        <w:t xml:space="preserve">Сотрудники библиотек города распространяли книжные закладки, </w:t>
      </w:r>
      <w:r w:rsidR="009943AF" w:rsidRPr="003A070F">
        <w:rPr>
          <w:rFonts w:ascii="Times New Roman" w:hAnsi="Times New Roman" w:cs="Times New Roman"/>
          <w:sz w:val="24"/>
          <w:szCs w:val="24"/>
        </w:rPr>
        <w:t>провели викторину</w:t>
      </w:r>
      <w:r w:rsidRPr="003A070F">
        <w:rPr>
          <w:rFonts w:ascii="Times New Roman" w:hAnsi="Times New Roman" w:cs="Times New Roman"/>
          <w:sz w:val="24"/>
          <w:szCs w:val="24"/>
        </w:rPr>
        <w:t xml:space="preserve"> по истории второй мировой войны</w:t>
      </w:r>
      <w:r w:rsidR="009943AF" w:rsidRPr="003A070F">
        <w:rPr>
          <w:rFonts w:ascii="Times New Roman" w:hAnsi="Times New Roman" w:cs="Times New Roman"/>
          <w:sz w:val="24"/>
          <w:szCs w:val="24"/>
        </w:rPr>
        <w:t>.</w:t>
      </w:r>
    </w:p>
    <w:p w:rsidR="00324C51" w:rsidRPr="003A070F" w:rsidRDefault="00324C51" w:rsidP="00324C51">
      <w:pPr>
        <w:pStyle w:val="a7"/>
        <w:spacing w:before="0" w:beforeAutospacing="0" w:after="0" w:afterAutospacing="0"/>
        <w:jc w:val="both"/>
      </w:pPr>
      <w:r w:rsidRPr="003A070F">
        <w:tab/>
      </w:r>
      <w:r w:rsidR="009943AF" w:rsidRPr="003A070F">
        <w:t>Информация, посвящённая</w:t>
      </w:r>
      <w:r w:rsidRPr="003A070F">
        <w:t xml:space="preserve"> 75-летию окончания Второй мировой войны, </w:t>
      </w:r>
      <w:r w:rsidR="009943AF" w:rsidRPr="003A070F">
        <w:t xml:space="preserve">и </w:t>
      </w:r>
      <w:r w:rsidRPr="003A070F">
        <w:t xml:space="preserve">ссылки на онлайн-просмотр кинофильма «Судьба человека» </w:t>
      </w:r>
      <w:r w:rsidR="00F27F0F" w:rsidRPr="003A070F">
        <w:rPr>
          <w:shd w:val="clear" w:color="auto" w:fill="FFFFFF"/>
        </w:rPr>
        <w:t>(</w:t>
      </w:r>
      <w:r w:rsidR="00253FAA" w:rsidRPr="003A070F">
        <w:rPr>
          <w:shd w:val="clear" w:color="auto" w:fill="FFFFFF"/>
        </w:rPr>
        <w:t xml:space="preserve">в рамках </w:t>
      </w:r>
      <w:r w:rsidR="00F27F0F" w:rsidRPr="003A070F">
        <w:rPr>
          <w:shd w:val="clear" w:color="auto" w:fill="FFFFFF"/>
        </w:rPr>
        <w:t>акци</w:t>
      </w:r>
      <w:r w:rsidR="00253FAA" w:rsidRPr="003A070F">
        <w:rPr>
          <w:shd w:val="clear" w:color="auto" w:fill="FFFFFF"/>
        </w:rPr>
        <w:t>и</w:t>
      </w:r>
      <w:r w:rsidR="00F27F0F" w:rsidRPr="003A070F">
        <w:rPr>
          <w:shd w:val="clear" w:color="auto" w:fill="FFFFFF"/>
        </w:rPr>
        <w:t xml:space="preserve"> «Великое кино Великой страны») </w:t>
      </w:r>
      <w:r w:rsidR="009943AF" w:rsidRPr="003A070F">
        <w:t>были размещены</w:t>
      </w:r>
      <w:r w:rsidR="009943AF" w:rsidRPr="003A070F">
        <w:rPr>
          <w:b/>
        </w:rPr>
        <w:t xml:space="preserve"> </w:t>
      </w:r>
      <w:r w:rsidRPr="003A070F">
        <w:t>«</w:t>
      </w:r>
      <w:proofErr w:type="spellStart"/>
      <w:r w:rsidRPr="003A070F">
        <w:t>ВКонтакте</w:t>
      </w:r>
      <w:proofErr w:type="spellEnd"/>
      <w:r w:rsidRPr="003A070F">
        <w:t xml:space="preserve">»: Центральная библиотека </w:t>
      </w:r>
      <w:hyperlink r:id="rId7" w:history="1">
        <w:r w:rsidRPr="003A070F">
          <w:rPr>
            <w:rStyle w:val="a4"/>
          </w:rPr>
          <w:t>https://vk.com/urzhumlib</w:t>
        </w:r>
      </w:hyperlink>
    </w:p>
    <w:p w:rsidR="00324C51" w:rsidRPr="003A070F" w:rsidRDefault="00324C51" w:rsidP="00324C5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7DDD" w:rsidRPr="003A070F" w:rsidRDefault="00357DDD" w:rsidP="00357DD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70F">
        <w:rPr>
          <w:rFonts w:ascii="Times New Roman" w:hAnsi="Times New Roman" w:cs="Times New Roman"/>
          <w:b/>
          <w:sz w:val="24"/>
          <w:szCs w:val="24"/>
        </w:rPr>
        <w:t>Презентации книг</w:t>
      </w:r>
    </w:p>
    <w:p w:rsidR="00324C51" w:rsidRPr="003A070F" w:rsidRDefault="00324C51" w:rsidP="00324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6B0A" w:rsidRPr="003A070F" w:rsidRDefault="007F6B0A" w:rsidP="007F6B0A">
      <w:pPr>
        <w:pStyle w:val="a7"/>
        <w:shd w:val="clear" w:color="auto" w:fill="FEFEFE"/>
        <w:spacing w:before="0" w:beforeAutospacing="0" w:after="0" w:afterAutospacing="0"/>
        <w:jc w:val="both"/>
      </w:pPr>
      <w:r w:rsidRPr="003A070F">
        <w:rPr>
          <w:color w:val="6E6E6E"/>
        </w:rPr>
        <w:tab/>
      </w:r>
      <w:r w:rsidRPr="003A070F">
        <w:t xml:space="preserve">19 февраля в центральной библиотеке прошла презентация книги «А.И.Ратов» Владимира Юрьевича Шеина об одном из 17 </w:t>
      </w:r>
      <w:proofErr w:type="spellStart"/>
      <w:r w:rsidRPr="003A070F">
        <w:t>уржумцев</w:t>
      </w:r>
      <w:proofErr w:type="spellEnd"/>
      <w:r w:rsidRPr="003A070F">
        <w:t xml:space="preserve"> - Героях</w:t>
      </w:r>
      <w:r w:rsidR="0018177C" w:rsidRPr="003A070F">
        <w:t xml:space="preserve"> Советского С</w:t>
      </w:r>
      <w:r w:rsidRPr="003A070F">
        <w:t>оюза Андрее Ивановиче Ратове. На встрече присутствовали родственники</w:t>
      </w:r>
      <w:r w:rsidR="0018177C" w:rsidRPr="003A070F">
        <w:t xml:space="preserve"> генерала А. И. Ратова, учащиеся школ города.</w:t>
      </w:r>
    </w:p>
    <w:p w:rsidR="007F6B0A" w:rsidRDefault="007F6B0A" w:rsidP="007F6B0A">
      <w:pPr>
        <w:pStyle w:val="a7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sectPr w:rsidR="007F6B0A" w:rsidSect="0036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7496"/>
    <w:multiLevelType w:val="hybridMultilevel"/>
    <w:tmpl w:val="CA628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5841"/>
    <w:multiLevelType w:val="hybridMultilevel"/>
    <w:tmpl w:val="2B6E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4116A"/>
    <w:multiLevelType w:val="multilevel"/>
    <w:tmpl w:val="8BD87F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D14F1"/>
    <w:multiLevelType w:val="hybridMultilevel"/>
    <w:tmpl w:val="DC3C8A5C"/>
    <w:lvl w:ilvl="0" w:tplc="95AEB6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A1F24"/>
    <w:multiLevelType w:val="multilevel"/>
    <w:tmpl w:val="DDAE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C01B89"/>
    <w:multiLevelType w:val="hybridMultilevel"/>
    <w:tmpl w:val="2FDA361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3E116E3"/>
    <w:multiLevelType w:val="hybridMultilevel"/>
    <w:tmpl w:val="791801A4"/>
    <w:lvl w:ilvl="0" w:tplc="CEE24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EA4414"/>
    <w:multiLevelType w:val="hybridMultilevel"/>
    <w:tmpl w:val="037E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25D79"/>
    <w:multiLevelType w:val="hybridMultilevel"/>
    <w:tmpl w:val="C2F493CC"/>
    <w:lvl w:ilvl="0" w:tplc="ED1E3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28F"/>
    <w:rsid w:val="000E2A8F"/>
    <w:rsid w:val="0018177C"/>
    <w:rsid w:val="00185A9C"/>
    <w:rsid w:val="001A0832"/>
    <w:rsid w:val="001B76CA"/>
    <w:rsid w:val="00253FAA"/>
    <w:rsid w:val="00290047"/>
    <w:rsid w:val="002A2E18"/>
    <w:rsid w:val="00324C51"/>
    <w:rsid w:val="00341761"/>
    <w:rsid w:val="00357DDD"/>
    <w:rsid w:val="00365F17"/>
    <w:rsid w:val="003A070F"/>
    <w:rsid w:val="003B6FDD"/>
    <w:rsid w:val="003F184E"/>
    <w:rsid w:val="00417578"/>
    <w:rsid w:val="00474FF1"/>
    <w:rsid w:val="004A0403"/>
    <w:rsid w:val="00503240"/>
    <w:rsid w:val="00534ACC"/>
    <w:rsid w:val="005826E0"/>
    <w:rsid w:val="006227DB"/>
    <w:rsid w:val="00636B63"/>
    <w:rsid w:val="006B30C2"/>
    <w:rsid w:val="00703F72"/>
    <w:rsid w:val="007F6B0A"/>
    <w:rsid w:val="008C6C54"/>
    <w:rsid w:val="009943AF"/>
    <w:rsid w:val="009A5C72"/>
    <w:rsid w:val="00A2428F"/>
    <w:rsid w:val="00B31A43"/>
    <w:rsid w:val="00BD1679"/>
    <w:rsid w:val="00BF48AC"/>
    <w:rsid w:val="00C64DD5"/>
    <w:rsid w:val="00C714AB"/>
    <w:rsid w:val="00D056FC"/>
    <w:rsid w:val="00D33E67"/>
    <w:rsid w:val="00D71C9F"/>
    <w:rsid w:val="00DC6C74"/>
    <w:rsid w:val="00E805B5"/>
    <w:rsid w:val="00ED6BFF"/>
    <w:rsid w:val="00EE517B"/>
    <w:rsid w:val="00F27F0F"/>
    <w:rsid w:val="00F955BD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27DB"/>
    <w:rPr>
      <w:color w:val="0000FF" w:themeColor="hyperlink"/>
      <w:u w:val="single"/>
    </w:rPr>
  </w:style>
  <w:style w:type="paragraph" w:styleId="a5">
    <w:name w:val="No Spacing"/>
    <w:uiPriority w:val="1"/>
    <w:qFormat/>
    <w:rsid w:val="002A2E18"/>
    <w:pPr>
      <w:spacing w:after="0" w:line="240" w:lineRule="auto"/>
    </w:pPr>
  </w:style>
  <w:style w:type="character" w:styleId="a6">
    <w:name w:val="Emphasis"/>
    <w:basedOn w:val="a0"/>
    <w:uiPriority w:val="20"/>
    <w:qFormat/>
    <w:rsid w:val="00D056FC"/>
    <w:rPr>
      <w:i/>
      <w:iCs/>
    </w:rPr>
  </w:style>
  <w:style w:type="paragraph" w:styleId="a7">
    <w:name w:val="Normal (Web)"/>
    <w:basedOn w:val="a"/>
    <w:semiHidden/>
    <w:unhideWhenUsed/>
    <w:rsid w:val="00EE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9A5C72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urzhumli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4174-2D5C-436A-A216-3EE1B57D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Научно-методический отдел.</cp:lastModifiedBy>
  <cp:revision>8</cp:revision>
  <dcterms:created xsi:type="dcterms:W3CDTF">2020-10-26T12:11:00Z</dcterms:created>
  <dcterms:modified xsi:type="dcterms:W3CDTF">2020-10-27T12:04:00Z</dcterms:modified>
</cp:coreProperties>
</file>